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64208" w14:textId="4F2E554A" w:rsidR="00606020" w:rsidRDefault="00000000">
      <w:pPr>
        <w:ind w:left="-63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Evaluation Guidelines for Assignments</w:t>
      </w:r>
    </w:p>
    <w:p w14:paraId="10BFCF60" w14:textId="77777777" w:rsidR="00606020" w:rsidRDefault="00606020">
      <w:pPr>
        <w:ind w:left="-63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9835EA2" w14:textId="3F6754A7" w:rsidR="00606020" w:rsidRDefault="00000000">
      <w:pPr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Name of the Subject: </w:t>
      </w:r>
      <w:r w:rsidR="00C9194A" w:rsidRPr="00BA5752">
        <w:rPr>
          <w:rFonts w:ascii="Times New Roman" w:eastAsia="Times New Roman" w:hAnsi="Times New Roman" w:cs="Times New Roman"/>
          <w:b/>
          <w:lang w:val="en-IN"/>
        </w:rPr>
        <w:t>Biology for Computer Engineers</w:t>
      </w:r>
    </w:p>
    <w:p w14:paraId="2FD245A5" w14:textId="46AD3568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Subject Code: </w:t>
      </w:r>
      <w:r w:rsidR="00C9194A" w:rsidRPr="00BA5752">
        <w:rPr>
          <w:rFonts w:ascii="Times New Roman" w:eastAsia="Times New Roman" w:hAnsi="Times New Roman" w:cs="Times New Roman"/>
          <w:b/>
          <w:lang w:val="en-IN"/>
        </w:rPr>
        <w:t>BBOC407</w:t>
      </w:r>
    </w:p>
    <w:p w14:paraId="30C687C9" w14:textId="1C9ACE9E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Semester: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 w:rsidR="00D27D22">
        <w:rPr>
          <w:rFonts w:ascii="Times New Roman" w:eastAsia="Times New Roman" w:hAnsi="Times New Roman" w:cs="Times New Roman"/>
          <w:color w:val="000000"/>
          <w:sz w:val="24"/>
          <w:szCs w:val="24"/>
        </w:rPr>
        <w:t>ths</w:t>
      </w:r>
    </w:p>
    <w:p w14:paraId="4B53F060" w14:textId="77777777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Section: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B &amp; C</w:t>
      </w:r>
    </w:p>
    <w:p w14:paraId="6E398237" w14:textId="200CEA85" w:rsidR="00606020" w:rsidRDefault="00000000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Name of the Faculty: </w:t>
      </w:r>
      <w:proofErr w:type="spellStart"/>
      <w:proofErr w:type="gramStart"/>
      <w:r w:rsidR="00C9194A" w:rsidRPr="00BA5752">
        <w:rPr>
          <w:rFonts w:ascii="Times New Roman" w:eastAsia="Times New Roman" w:hAnsi="Times New Roman" w:cs="Times New Roman"/>
          <w:b/>
          <w:lang w:val="en-IN"/>
        </w:rPr>
        <w:t>Dr.Srividya</w:t>
      </w:r>
      <w:proofErr w:type="spellEnd"/>
      <w:proofErr w:type="gramEnd"/>
      <w:r w:rsidR="00C9194A" w:rsidRPr="00BA5752">
        <w:rPr>
          <w:rFonts w:ascii="Times New Roman" w:eastAsia="Times New Roman" w:hAnsi="Times New Roman" w:cs="Times New Roman"/>
          <w:b/>
          <w:lang w:val="en-IN"/>
        </w:rPr>
        <w:t xml:space="preserve"> , Prof. Salai Madhavi</w:t>
      </w:r>
      <w:r w:rsidR="00C9194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F45750A" w14:textId="77777777" w:rsidR="00606020" w:rsidRDefault="00000000">
      <w:pPr>
        <w:ind w:left="-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16A7BA41" w14:textId="77777777" w:rsidR="006060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Guidelines for assignments </w:t>
      </w:r>
    </w:p>
    <w:p w14:paraId="3BA11D3D" w14:textId="77777777" w:rsidR="006060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assignments = 0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EEB8DE5" w14:textId="30E19CAF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questions in each assignment = 0</w:t>
      </w:r>
      <w:r w:rsidR="00C9194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1DAF50C7" w14:textId="47E86791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Max marks for each assignment = </w:t>
      </w:r>
      <w:r w:rsidR="00F9548F"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Marks</w:t>
      </w:r>
    </w:p>
    <w:p w14:paraId="36ABB141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marks scored in assignments will be </w:t>
      </w:r>
      <w:r>
        <w:rPr>
          <w:rFonts w:ascii="Times New Roman" w:eastAsia="Times New Roman" w:hAnsi="Times New Roman" w:cs="Times New Roman"/>
          <w:sz w:val="24"/>
          <w:szCs w:val="24"/>
        </w:rPr>
        <w:t>rounded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off as per IAT guidelines of </w:t>
      </w:r>
      <w:r>
        <w:rPr>
          <w:rFonts w:ascii="Times New Roman" w:eastAsia="Times New Roman" w:hAnsi="Times New Roman" w:cs="Times New Roman"/>
          <w:sz w:val="24"/>
          <w:szCs w:val="24"/>
        </w:rPr>
        <w:t>college.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BBEBA5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 issue dates are mentioned in lesson plan</w:t>
      </w:r>
    </w:p>
    <w:p w14:paraId="0B4BFB67" w14:textId="77777777" w:rsidR="00606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minimum of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days will be given to solve each assignment.</w:t>
      </w:r>
    </w:p>
    <w:p w14:paraId="7CF8459A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932512" w14:textId="77777777" w:rsidR="00606020" w:rsidRDefault="00000000">
      <w:pPr>
        <w:ind w:firstLine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Process of evaluation</w:t>
      </w:r>
    </w:p>
    <w:p w14:paraId="370214C2" w14:textId="77777777" w:rsidR="0060602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 have to submit the assignment books to the faculty.</w:t>
      </w:r>
    </w:p>
    <w:p w14:paraId="65E31B8F" w14:textId="77777777" w:rsidR="0060602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will evaluate the </w:t>
      </w:r>
      <w:r>
        <w:rPr>
          <w:rFonts w:ascii="Times New Roman" w:eastAsia="Times New Roman" w:hAnsi="Times New Roman" w:cs="Times New Roman"/>
          <w:sz w:val="24"/>
          <w:szCs w:val="24"/>
        </w:rPr>
        <w:t>assignments,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marks will be uploaded in the </w:t>
      </w:r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Classroom,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it will be shared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students.</w:t>
      </w:r>
    </w:p>
    <w:p w14:paraId="54A528EC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6075A" w14:textId="77777777" w:rsidR="00606020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E01BC6" w14:textId="77777777" w:rsidR="00606020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Marks Finalization</w:t>
      </w:r>
    </w:p>
    <w:p w14:paraId="3448D754" w14:textId="5AFF1558" w:rsidR="00606020" w:rsidRPr="00F9548F" w:rsidRDefault="00000000" w:rsidP="00F954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Marks will be finalized based on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the cumulative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average of</w:t>
      </w:r>
      <w:r w:rsidR="00F9548F"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IAT (25 Marks)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assignments</w:t>
      </w:r>
      <w:r w:rsidR="00F9548F" w:rsidRPr="00F9548F">
        <w:rPr>
          <w:rFonts w:ascii="Times New Roman" w:eastAsia="Times New Roman" w:hAnsi="Times New Roman" w:cs="Times New Roman"/>
          <w:sz w:val="24"/>
          <w:szCs w:val="24"/>
        </w:rPr>
        <w:t xml:space="preserve"> (25 Marks)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as per </w:t>
      </w:r>
      <w:r w:rsidRPr="00F9548F">
        <w:rPr>
          <w:rFonts w:ascii="Times New Roman" w:eastAsia="Times New Roman" w:hAnsi="Times New Roman" w:cs="Times New Roman"/>
          <w:sz w:val="24"/>
          <w:szCs w:val="24"/>
        </w:rPr>
        <w:t>college</w:t>
      </w:r>
      <w:r w:rsidRPr="00F954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IAT guidelines. </w:t>
      </w:r>
    </w:p>
    <w:sectPr w:rsidR="00606020" w:rsidRPr="00F9548F">
      <w:headerReference w:type="default" r:id="rId8"/>
      <w:pgSz w:w="12240" w:h="15840"/>
      <w:pgMar w:top="720" w:right="630" w:bottom="720" w:left="81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3C0CF" w14:textId="77777777" w:rsidR="00836F70" w:rsidRDefault="00836F70">
      <w:pPr>
        <w:spacing w:after="0" w:line="240" w:lineRule="auto"/>
      </w:pPr>
      <w:r>
        <w:separator/>
      </w:r>
    </w:p>
  </w:endnote>
  <w:endnote w:type="continuationSeparator" w:id="0">
    <w:p w14:paraId="11298D87" w14:textId="77777777" w:rsidR="00836F70" w:rsidRDefault="00836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C501910-3835-4DF5-8C4F-C85464E23F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0A913FF-1FFB-4823-9EA1-69C4C53B67B4}"/>
    <w:embedBold r:id="rId3" w:fontKey="{E92BDCAA-21BC-4713-BCAE-D9EB77147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4EFFDB-D971-4A70-928E-A33A1644D784}"/>
    <w:embedItalic r:id="rId5" w:fontKey="{DA342EDE-BEE9-4E16-A0ED-A4DEB4391D7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938BBA-25C4-4E52-96FD-D9A3994E27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4B1D6" w14:textId="77777777" w:rsidR="00836F70" w:rsidRDefault="00836F70">
      <w:pPr>
        <w:spacing w:after="0" w:line="240" w:lineRule="auto"/>
      </w:pPr>
      <w:r>
        <w:separator/>
      </w:r>
    </w:p>
  </w:footnote>
  <w:footnote w:type="continuationSeparator" w:id="0">
    <w:p w14:paraId="0D77C57E" w14:textId="77777777" w:rsidR="00836F70" w:rsidRDefault="00836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9953F" w14:textId="77777777" w:rsidR="00606020" w:rsidRDefault="00000000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709" w:right="146" w:firstLine="1429"/>
      <w:jc w:val="center"/>
      <w:rPr>
        <w:color w:val="000000"/>
        <w:sz w:val="28"/>
        <w:szCs w:val="28"/>
      </w:rPr>
    </w:pPr>
    <w:r>
      <w:rPr>
        <w:b/>
        <w:color w:val="000000"/>
        <w:sz w:val="28"/>
        <w:szCs w:val="28"/>
      </w:rPr>
      <w:t>CMR INSTITUTE OF TECHNOLOGY</w:t>
    </w:r>
    <w:r>
      <w:rPr>
        <w:noProof/>
      </w:rPr>
      <w:drawing>
        <wp:inline distT="0" distB="0" distL="0" distR="0" wp14:anchorId="28C80252" wp14:editId="1C0DBDF0">
          <wp:extent cx="765747" cy="542404"/>
          <wp:effectExtent l="0" t="0" r="0" b="0"/>
          <wp:docPr id="123265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747" cy="5424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0F5972" w14:textId="77777777" w:rsidR="00606020" w:rsidRDefault="00000000">
    <w:pPr>
      <w:pBdr>
        <w:top w:val="nil"/>
        <w:left w:val="nil"/>
        <w:bottom w:val="nil"/>
        <w:right w:val="nil"/>
        <w:between w:val="nil"/>
      </w:pBdr>
      <w:spacing w:after="0"/>
      <w:ind w:left="-709" w:right="146" w:firstLine="1429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Affiliated to VTU, Approved by AICTE, Accredited by NBA and NAAC with “A++” Grade</w:t>
    </w:r>
  </w:p>
  <w:p w14:paraId="10E72FCD" w14:textId="77777777" w:rsidR="00606020" w:rsidRDefault="00000000">
    <w:pPr>
      <w:spacing w:after="0"/>
      <w:ind w:left="-709" w:right="146" w:firstLine="1429"/>
      <w:jc w:val="center"/>
      <w:rPr>
        <w:sz w:val="20"/>
        <w:szCs w:val="20"/>
      </w:rPr>
    </w:pPr>
    <w:r>
      <w:rPr>
        <w:b/>
        <w:sz w:val="20"/>
        <w:szCs w:val="20"/>
      </w:rPr>
      <w:t>ITPL MAIN ROAD, BROOKFIELD, BENGALURU-560037, KARNATAKA, INDIA</w:t>
    </w:r>
  </w:p>
  <w:p w14:paraId="10218698" w14:textId="77777777" w:rsidR="00606020" w:rsidRDefault="00606020">
    <w:pPr>
      <w:spacing w:after="0"/>
      <w:ind w:left="-709" w:right="146"/>
      <w:jc w:val="center"/>
      <w:rPr>
        <w:sz w:val="20"/>
        <w:szCs w:val="20"/>
      </w:rPr>
    </w:pPr>
  </w:p>
  <w:p w14:paraId="713534C1" w14:textId="77777777" w:rsidR="00606020" w:rsidRDefault="00000000">
    <w:pPr>
      <w:spacing w:after="0"/>
      <w:ind w:left="-709" w:right="146" w:firstLine="709"/>
      <w:jc w:val="center"/>
      <w:rPr>
        <w:b/>
        <w:sz w:val="36"/>
        <w:szCs w:val="36"/>
      </w:rPr>
    </w:pPr>
    <w:r>
      <w:rPr>
        <w:b/>
        <w:sz w:val="36"/>
        <w:szCs w:val="36"/>
      </w:rPr>
      <w:t>Department of Information Science and Engineering</w:t>
    </w:r>
  </w:p>
  <w:p w14:paraId="65CAC418" w14:textId="3EE57B3F" w:rsidR="00D27D22" w:rsidRDefault="00D27D22">
    <w:pPr>
      <w:spacing w:after="0"/>
      <w:ind w:left="-709" w:right="146" w:firstLine="709"/>
      <w:jc w:val="center"/>
      <w:rPr>
        <w:sz w:val="40"/>
        <w:szCs w:val="40"/>
      </w:rPr>
    </w:pPr>
    <w:r>
      <w:rPr>
        <w:b/>
        <w:sz w:val="36"/>
        <w:szCs w:val="36"/>
      </w:rPr>
      <w:t>Jan 2026-June 2026</w:t>
    </w:r>
  </w:p>
  <w:p w14:paraId="2135D184" w14:textId="77777777" w:rsidR="00606020" w:rsidRDefault="00000000">
    <w:pPr>
      <w:spacing w:after="0"/>
      <w:ind w:left="-709" w:right="146"/>
      <w:rPr>
        <w:sz w:val="40"/>
        <w:szCs w:val="40"/>
      </w:rPr>
    </w:pPr>
    <w:r>
      <w:rPr>
        <w:b/>
        <w:sz w:val="40"/>
        <w:szCs w:val="40"/>
      </w:rPr>
      <w:t>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12363"/>
    <w:multiLevelType w:val="multilevel"/>
    <w:tmpl w:val="7CFC2B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25570D"/>
    <w:multiLevelType w:val="multilevel"/>
    <w:tmpl w:val="AFF6E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ACB4EB7"/>
    <w:multiLevelType w:val="multilevel"/>
    <w:tmpl w:val="24E01A5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3CB28EE"/>
    <w:multiLevelType w:val="multilevel"/>
    <w:tmpl w:val="CBB2E1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3ED4834"/>
    <w:multiLevelType w:val="multilevel"/>
    <w:tmpl w:val="682275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9435CD5"/>
    <w:multiLevelType w:val="multilevel"/>
    <w:tmpl w:val="60E48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674608139">
    <w:abstractNumId w:val="0"/>
  </w:num>
  <w:num w:numId="2" w16cid:durableId="133912815">
    <w:abstractNumId w:val="2"/>
  </w:num>
  <w:num w:numId="3" w16cid:durableId="1219433079">
    <w:abstractNumId w:val="3"/>
  </w:num>
  <w:num w:numId="4" w16cid:durableId="1864394529">
    <w:abstractNumId w:val="4"/>
  </w:num>
  <w:num w:numId="5" w16cid:durableId="970138627">
    <w:abstractNumId w:val="5"/>
  </w:num>
  <w:num w:numId="6" w16cid:durableId="2039961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020"/>
    <w:rsid w:val="0012653E"/>
    <w:rsid w:val="00332141"/>
    <w:rsid w:val="00606020"/>
    <w:rsid w:val="00836F70"/>
    <w:rsid w:val="00AB172B"/>
    <w:rsid w:val="00C9194A"/>
    <w:rsid w:val="00D27D22"/>
    <w:rsid w:val="00DE650A"/>
    <w:rsid w:val="00E41D75"/>
    <w:rsid w:val="00F9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7588"/>
  <w15:docId w15:val="{8EF72556-8778-4BCE-B426-ACC679EF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F22"/>
  </w:style>
  <w:style w:type="paragraph" w:styleId="Footer">
    <w:name w:val="footer"/>
    <w:basedOn w:val="Normal"/>
    <w:link w:val="Foot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Ai87ERFLBMIWqS/m+m+Y+PE6A==">CgMxLjAyCGguZ2pkZ3hzOAByITFRS00zUmMyZzBBUnJKdkw1N29vQzl5aDBWN1o2anMxVw==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Sandra</dc:creator>
  <cp:lastModifiedBy>rspaul20@outlook.com</cp:lastModifiedBy>
  <cp:revision>2</cp:revision>
  <dcterms:created xsi:type="dcterms:W3CDTF">2026-07-08T04:23:00Z</dcterms:created>
  <dcterms:modified xsi:type="dcterms:W3CDTF">2026-07-08T04:23:00Z</dcterms:modified>
</cp:coreProperties>
</file>